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3FD373CA" w14:textId="77777777" w:rsidTr="00DB7699">
        <w:trPr>
          <w:trHeight w:val="1709"/>
        </w:trPr>
        <w:tc>
          <w:tcPr>
            <w:tcW w:w="1134" w:type="dxa"/>
          </w:tcPr>
          <w:p w14:paraId="15F7A657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4603A8FD" wp14:editId="1576C41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14:paraId="58B51160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5686B70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01EE802F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35B82C0B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757E78D6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0FEEAE98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52ACB2A4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464E2AF9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84E239E" wp14:editId="38B915C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0DE45A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65FE0D9C" w14:textId="77777777" w:rsidR="00185FEE" w:rsidRPr="00DC2DF5" w:rsidRDefault="00185FEE" w:rsidP="00185FEE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14:paraId="5E5D0D5C" w14:textId="1C1A9715" w:rsidR="00185FEE" w:rsidRDefault="00154D51" w:rsidP="00185FEE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75710DFE" w14:textId="77777777" w:rsidR="000E5FB3" w:rsidRDefault="00185FEE" w:rsidP="000E5FB3">
      <w:pPr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Χωρος: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r w:rsidR="000E5FB3" w:rsidRPr="00B2577C">
        <w:rPr>
          <w:rFonts w:ascii="Tahoma" w:hAnsi="Tahoma" w:cs="Tahoma"/>
          <w:sz w:val="28"/>
          <w:szCs w:val="28"/>
        </w:rPr>
        <w:t xml:space="preserve">Εργαστηριο Υπολογιστων, </w:t>
      </w:r>
      <w:r w:rsidR="000E5FB3">
        <w:rPr>
          <w:rFonts w:ascii="Tahoma" w:hAnsi="Tahoma" w:cs="Tahoma"/>
          <w:sz w:val="28"/>
          <w:szCs w:val="28"/>
        </w:rPr>
        <w:t>Τμηματος Μαθηματικων,</w:t>
      </w:r>
    </w:p>
    <w:p w14:paraId="0D32B5A0" w14:textId="77777777" w:rsidR="000E5FB3" w:rsidRDefault="000E5FB3" w:rsidP="000E5FB3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</w:t>
      </w:r>
      <w:r w:rsidRPr="00B2577C">
        <w:rPr>
          <w:rFonts w:ascii="Tahoma" w:hAnsi="Tahoma" w:cs="Tahoma"/>
          <w:sz w:val="28"/>
          <w:szCs w:val="28"/>
        </w:rPr>
        <w:t>1ος όροφος, κτιριο Βιολογιας,</w:t>
      </w:r>
      <w:r>
        <w:rPr>
          <w:rFonts w:ascii="Tahoma" w:hAnsi="Tahoma" w:cs="Tahoma"/>
          <w:sz w:val="28"/>
          <w:szCs w:val="28"/>
        </w:rPr>
        <w:t xml:space="preserve"> </w:t>
      </w:r>
      <w:r w:rsidRPr="00B2577C">
        <w:rPr>
          <w:rFonts w:ascii="Tahoma" w:hAnsi="Tahoma" w:cs="Tahoma"/>
          <w:sz w:val="28"/>
          <w:szCs w:val="28"/>
        </w:rPr>
        <w:t>Σχολή Θετικων Επιστημων</w:t>
      </w:r>
    </w:p>
    <w:p w14:paraId="5F85C93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170D6B1E" w14:textId="5A071212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185FEE" w:rsidRPr="008B33D8">
        <w:rPr>
          <w:rFonts w:ascii="Tahoma" w:hAnsi="Tahoma" w:cs="Tahoma"/>
          <w:sz w:val="28"/>
          <w:szCs w:val="28"/>
        </w:rPr>
        <w:t xml:space="preserve"> </w:t>
      </w:r>
      <w:r w:rsidR="00B27E53">
        <w:rPr>
          <w:rFonts w:ascii="Tahoma" w:hAnsi="Tahoma" w:cs="Tahoma"/>
          <w:sz w:val="28"/>
          <w:szCs w:val="28"/>
        </w:rPr>
        <w:t>Δευτερα</w:t>
      </w:r>
      <w:r w:rsidR="00CA4738">
        <w:rPr>
          <w:rFonts w:ascii="Tahoma" w:hAnsi="Tahoma" w:cs="Tahoma"/>
          <w:sz w:val="28"/>
          <w:szCs w:val="28"/>
        </w:rPr>
        <w:t>,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EC5D46">
        <w:rPr>
          <w:rFonts w:ascii="Tahoma" w:hAnsi="Tahoma" w:cs="Tahoma"/>
          <w:sz w:val="28"/>
          <w:szCs w:val="28"/>
        </w:rPr>
        <w:t>2</w:t>
      </w:r>
      <w:r w:rsidR="00B27E53">
        <w:rPr>
          <w:rFonts w:ascii="Tahoma" w:hAnsi="Tahoma" w:cs="Tahoma"/>
          <w:sz w:val="28"/>
          <w:szCs w:val="28"/>
        </w:rPr>
        <w:t>3</w:t>
      </w:r>
      <w:r w:rsidR="009E2703">
        <w:rPr>
          <w:rFonts w:ascii="Tahoma" w:hAnsi="Tahoma" w:cs="Tahoma"/>
          <w:sz w:val="28"/>
          <w:szCs w:val="28"/>
        </w:rPr>
        <w:t xml:space="preserve"> </w:t>
      </w:r>
      <w:r w:rsidR="00CA4738">
        <w:rPr>
          <w:rFonts w:ascii="Tahoma" w:hAnsi="Tahoma" w:cs="Tahoma"/>
          <w:sz w:val="28"/>
          <w:szCs w:val="28"/>
        </w:rPr>
        <w:t>Δεκεμβρίου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  <w:r w:rsidR="001A7258">
        <w:rPr>
          <w:rFonts w:ascii="Tahoma" w:hAnsi="Tahoma" w:cs="Tahoma"/>
          <w:sz w:val="28"/>
          <w:szCs w:val="28"/>
        </w:rPr>
        <w:t>, ωρα 1</w:t>
      </w:r>
      <w:r w:rsidR="00B27E53">
        <w:rPr>
          <w:rFonts w:ascii="Tahoma" w:hAnsi="Tahoma" w:cs="Tahoma"/>
          <w:sz w:val="28"/>
          <w:szCs w:val="28"/>
        </w:rPr>
        <w:t>7</w:t>
      </w:r>
      <w:r w:rsidR="001A7258">
        <w:rPr>
          <w:rFonts w:ascii="Tahoma" w:hAnsi="Tahoma" w:cs="Tahoma"/>
          <w:sz w:val="28"/>
          <w:szCs w:val="28"/>
        </w:rPr>
        <w:t>:</w:t>
      </w:r>
      <w:r w:rsidR="00B27E53">
        <w:rPr>
          <w:rFonts w:ascii="Tahoma" w:hAnsi="Tahoma" w:cs="Tahoma"/>
          <w:sz w:val="28"/>
          <w:szCs w:val="28"/>
        </w:rPr>
        <w:t>30</w:t>
      </w:r>
    </w:p>
    <w:tbl>
      <w:tblPr>
        <w:tblStyle w:val="TableGrid"/>
        <w:tblW w:w="95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5285"/>
        <w:gridCol w:w="2430"/>
      </w:tblGrid>
      <w:tr w:rsidR="001A7258" w:rsidRPr="008B33D8" w14:paraId="7CF98BF3" w14:textId="77777777" w:rsidTr="00EC5D46">
        <w:tc>
          <w:tcPr>
            <w:tcW w:w="1843" w:type="dxa"/>
            <w:vAlign w:val="center"/>
          </w:tcPr>
          <w:p w14:paraId="7938B336" w14:textId="77777777" w:rsidR="001A7258" w:rsidRPr="00A15FF3" w:rsidRDefault="001A7258" w:rsidP="00DB7699">
            <w:pPr>
              <w:pStyle w:val="Default"/>
              <w:rPr>
                <w:rFonts w:ascii="Cambria" w:hAnsi="Cambria" w:cs="Tahoma"/>
                <w:b/>
                <w:lang w:val="el-GR"/>
              </w:rPr>
            </w:pPr>
            <w:r w:rsidRPr="00A15FF3">
              <w:rPr>
                <w:rFonts w:ascii="Cambria" w:hAnsi="Cambria" w:cs="Tahoma"/>
                <w:b/>
                <w:lang w:val="el-GR"/>
              </w:rPr>
              <w:t>Φοιτητης</w:t>
            </w:r>
          </w:p>
          <w:p w14:paraId="5417C401" w14:textId="02855A9E" w:rsidR="001A7258" w:rsidRPr="00A15FF3" w:rsidRDefault="001A7258" w:rsidP="00DB7699">
            <w:pPr>
              <w:pStyle w:val="Default"/>
              <w:rPr>
                <w:rFonts w:ascii="Cambria" w:hAnsi="Cambria" w:cs="Tahoma"/>
                <w:b/>
                <w:lang w:val="el-GR"/>
              </w:rPr>
            </w:pPr>
            <w:r w:rsidRPr="00A15FF3">
              <w:rPr>
                <w:rFonts w:ascii="Cambria" w:hAnsi="Cambria" w:cs="Tahoma"/>
                <w:b/>
                <w:lang w:val="el-GR"/>
              </w:rPr>
              <w:t>Φοιτητρια</w:t>
            </w:r>
          </w:p>
        </w:tc>
        <w:tc>
          <w:tcPr>
            <w:tcW w:w="5285" w:type="dxa"/>
            <w:vAlign w:val="center"/>
          </w:tcPr>
          <w:p w14:paraId="2EC73567" w14:textId="13C91DA1" w:rsidR="001A7258" w:rsidRPr="00A15FF3" w:rsidRDefault="001A7258" w:rsidP="00DB7699">
            <w:pPr>
              <w:pStyle w:val="Default"/>
              <w:rPr>
                <w:rFonts w:ascii="Cambria" w:hAnsi="Cambria" w:cs="Tahoma"/>
                <w:b/>
                <w:lang w:val="el-GR"/>
              </w:rPr>
            </w:pPr>
            <w:r w:rsidRPr="00A15FF3">
              <w:rPr>
                <w:rFonts w:ascii="Cambria" w:hAnsi="Cambria" w:cs="Tahoma"/>
                <w:b/>
              </w:rPr>
              <w:t>Τιτλος Εργασ</w:t>
            </w:r>
            <w:r w:rsidRPr="00A15FF3">
              <w:rPr>
                <w:rFonts w:ascii="Cambria" w:hAnsi="Cambria" w:cs="Tahoma"/>
                <w:b/>
                <w:lang w:val="el-GR"/>
              </w:rPr>
              <w:t>ί</w:t>
            </w:r>
            <w:r w:rsidRPr="00A15FF3">
              <w:rPr>
                <w:rFonts w:ascii="Cambria" w:hAnsi="Cambria" w:cs="Tahoma"/>
                <w:b/>
              </w:rPr>
              <w:t>ας</w:t>
            </w:r>
          </w:p>
        </w:tc>
        <w:tc>
          <w:tcPr>
            <w:tcW w:w="2430" w:type="dxa"/>
            <w:vAlign w:val="center"/>
          </w:tcPr>
          <w:p w14:paraId="2B587E7F" w14:textId="128175DB" w:rsidR="001A7258" w:rsidRPr="00A15FF3" w:rsidRDefault="001A7258" w:rsidP="00DB7699">
            <w:pPr>
              <w:pStyle w:val="Default"/>
              <w:ind w:right="-108"/>
              <w:rPr>
                <w:rFonts w:ascii="Cambria" w:hAnsi="Cambria" w:cs="Tahoma"/>
                <w:b/>
                <w:lang w:val="el-GR"/>
              </w:rPr>
            </w:pPr>
            <w:r w:rsidRPr="00A15FF3">
              <w:rPr>
                <w:rFonts w:ascii="Cambria" w:hAnsi="Cambria" w:cs="Tahoma"/>
                <w:b/>
              </w:rPr>
              <w:t>3-μελής</w:t>
            </w:r>
            <w:r w:rsidRPr="00A15FF3">
              <w:rPr>
                <w:rFonts w:ascii="Cambria" w:hAnsi="Cambria" w:cs="Tahoma"/>
                <w:b/>
                <w:lang w:val="el-GR"/>
              </w:rPr>
              <w:t xml:space="preserve"> </w:t>
            </w:r>
            <w:r w:rsidRPr="00A15FF3">
              <w:rPr>
                <w:rFonts w:ascii="Cambria" w:hAnsi="Cambria" w:cs="Tahoma"/>
                <w:b/>
              </w:rPr>
              <w:t>Επιτρο</w:t>
            </w:r>
            <w:r w:rsidRPr="00A15FF3">
              <w:rPr>
                <w:rFonts w:ascii="Cambria" w:hAnsi="Cambria" w:cs="Tahoma"/>
                <w:b/>
                <w:lang w:val="el-GR"/>
              </w:rPr>
              <w:t>πή</w:t>
            </w:r>
          </w:p>
        </w:tc>
      </w:tr>
      <w:tr w:rsidR="00B27E53" w:rsidRPr="000E5FB3" w14:paraId="40FAA043" w14:textId="77777777" w:rsidTr="00E8054C">
        <w:tc>
          <w:tcPr>
            <w:tcW w:w="1843" w:type="dxa"/>
          </w:tcPr>
          <w:p w14:paraId="61844F0E" w14:textId="2BA38CC2" w:rsidR="00B27E53" w:rsidRPr="00A15FF3" w:rsidRDefault="00B27E53" w:rsidP="00B27E53">
            <w:pPr>
              <w:pStyle w:val="Default"/>
              <w:rPr>
                <w:rFonts w:ascii="Cambria" w:hAnsi="Cambria" w:cs="Tahoma"/>
                <w:lang w:val="el-GR"/>
              </w:rPr>
            </w:pPr>
            <w:r w:rsidRPr="00103429">
              <w:t>Κιτσαντάς Κωνσταντίνος</w:t>
            </w:r>
          </w:p>
        </w:tc>
        <w:tc>
          <w:tcPr>
            <w:tcW w:w="5285" w:type="dxa"/>
          </w:tcPr>
          <w:p w14:paraId="2BD9A7A6" w14:textId="23245685" w:rsidR="00B27E53" w:rsidRPr="00A15FF3" w:rsidRDefault="00B27E53" w:rsidP="00B27E53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103429">
              <w:t>Αξιολόγηση του προσυμπτωματικού ελέγχου για καρκίνο τραχήλου μήτρας μέσω αυτολήψης υλικού προς μοριακή ανάλυση HPV DNA και βιοδεικτών</w:t>
            </w:r>
          </w:p>
        </w:tc>
        <w:tc>
          <w:tcPr>
            <w:tcW w:w="2430" w:type="dxa"/>
            <w:vAlign w:val="center"/>
          </w:tcPr>
          <w:p w14:paraId="4B8A3793" w14:textId="61487193" w:rsidR="00B27E53" w:rsidRDefault="00B27E53" w:rsidP="00B27E53">
            <w:pPr>
              <w:pStyle w:val="Default"/>
              <w:rPr>
                <w:rFonts w:ascii="Cambria" w:hAnsi="Cambria" w:cs="Tahoma"/>
                <w:lang w:val="el-GR"/>
              </w:rPr>
            </w:pPr>
            <w:r w:rsidRPr="00A15FF3">
              <w:rPr>
                <w:rFonts w:ascii="Cambria" w:hAnsi="Cambria" w:cs="Tahoma"/>
                <w:lang w:val="el-GR"/>
              </w:rPr>
              <w:t>Αντωνίου Ι.</w:t>
            </w:r>
            <w:r w:rsidRPr="00A15FF3">
              <w:rPr>
                <w:rFonts w:ascii="Cambria" w:hAnsi="Cambria" w:cs="Tahoma"/>
                <w:lang w:val="el-GR"/>
              </w:rPr>
              <w:t xml:space="preserve"> </w:t>
            </w:r>
            <w:r w:rsidRPr="00A15FF3">
              <w:rPr>
                <w:rFonts w:ascii="Cambria" w:hAnsi="Cambria" w:cs="Tahoma"/>
                <w:lang w:val="el-GR"/>
              </w:rPr>
              <w:t>(Ε)</w:t>
            </w:r>
          </w:p>
          <w:p w14:paraId="5EE2A166" w14:textId="415A981C" w:rsidR="00B27E53" w:rsidRPr="00A15FF3" w:rsidRDefault="00B27E53" w:rsidP="00B27E53">
            <w:pPr>
              <w:pStyle w:val="Default"/>
              <w:rPr>
                <w:rFonts w:ascii="Cambria" w:hAnsi="Cambria" w:cs="Tahoma"/>
                <w:lang w:val="el-GR"/>
              </w:rPr>
            </w:pPr>
            <w:r w:rsidRPr="00A15FF3">
              <w:rPr>
                <w:rFonts w:ascii="Cambria" w:hAnsi="Cambria"/>
                <w:lang w:val="el-GR"/>
              </w:rPr>
              <w:t xml:space="preserve">Φαρμάκης Ν. </w:t>
            </w:r>
          </w:p>
          <w:p w14:paraId="035A79AD" w14:textId="5349F19B" w:rsidR="00B27E53" w:rsidRPr="00A15FF3" w:rsidRDefault="00B27E53" w:rsidP="00B27E53">
            <w:pPr>
              <w:pStyle w:val="Default"/>
              <w:rPr>
                <w:rFonts w:ascii="Cambria" w:hAnsi="Cambria" w:cs="Tahoma"/>
                <w:lang w:val="el-GR"/>
              </w:rPr>
            </w:pPr>
            <w:r w:rsidRPr="00A15FF3">
              <w:rPr>
                <w:rFonts w:ascii="Cambria" w:hAnsi="Cambria"/>
                <w:lang w:val="el-GR"/>
              </w:rPr>
              <w:t xml:space="preserve">Μωϋσιάδης </w:t>
            </w:r>
            <w:r>
              <w:rPr>
                <w:rFonts w:ascii="Cambria" w:hAnsi="Cambria"/>
                <w:lang w:val="el-GR"/>
              </w:rPr>
              <w:t>Θ</w:t>
            </w:r>
            <w:r w:rsidRPr="00A15FF3">
              <w:rPr>
                <w:rFonts w:ascii="Cambria" w:hAnsi="Cambria"/>
                <w:lang w:val="el-GR"/>
              </w:rPr>
              <w:t xml:space="preserve">. </w:t>
            </w:r>
          </w:p>
        </w:tc>
      </w:tr>
    </w:tbl>
    <w:p w14:paraId="69E30FF1" w14:textId="24EA70AF" w:rsidR="00185FEE" w:rsidRPr="000E5FB3" w:rsidRDefault="00185FEE" w:rsidP="00185FEE">
      <w:pPr>
        <w:jc w:val="both"/>
        <w:rPr>
          <w:rFonts w:ascii="Tahoma" w:hAnsi="Tahoma" w:cs="Tahoma"/>
          <w:b/>
          <w:sz w:val="28"/>
          <w:szCs w:val="28"/>
        </w:rPr>
      </w:pPr>
    </w:p>
    <w:p w14:paraId="46E77614" w14:textId="2AD50376" w:rsidR="00185FEE" w:rsidRDefault="00053D5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  <w:r>
        <w:rPr>
          <w:rFonts w:ascii="Tahoma" w:hAnsi="Tahoma" w:cs="Tahoma"/>
          <w:b/>
          <w:i/>
          <w:color w:val="0033CC"/>
          <w:sz w:val="28"/>
          <w:szCs w:val="28"/>
        </w:rPr>
        <w:t>Καλούνται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οι </w:t>
      </w:r>
      <w:r>
        <w:rPr>
          <w:rFonts w:ascii="Tahoma" w:hAnsi="Tahoma" w:cs="Tahoma"/>
          <w:b/>
          <w:i/>
          <w:color w:val="0033CC"/>
          <w:sz w:val="28"/>
          <w:szCs w:val="28"/>
        </w:rPr>
        <w:t>ενδιαφερόμενοι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να </w:t>
      </w:r>
      <w:r>
        <w:rPr>
          <w:rFonts w:ascii="Tahoma" w:hAnsi="Tahoma" w:cs="Tahoma"/>
          <w:b/>
          <w:i/>
          <w:color w:val="0033CC"/>
          <w:sz w:val="28"/>
          <w:szCs w:val="28"/>
        </w:rPr>
        <w:t>παραστούν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</w:t>
      </w:r>
    </w:p>
    <w:p w14:paraId="38A9BBD3" w14:textId="77777777" w:rsidR="00185FEE" w:rsidRPr="008C2150" w:rsidRDefault="00185FE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14:paraId="62977055" w14:textId="1CA845E9" w:rsidR="00185FEE" w:rsidRPr="005D501A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Θεσσαλονίκη </w:t>
      </w:r>
      <w:r>
        <w:rPr>
          <w:rFonts w:ascii="Tahoma" w:hAnsi="Tahoma" w:cs="Tahoma"/>
          <w:sz w:val="28"/>
          <w:szCs w:val="28"/>
        </w:rPr>
        <w:t xml:space="preserve"> </w:t>
      </w:r>
      <w:r w:rsidR="0046161F">
        <w:rPr>
          <w:rFonts w:ascii="Tahoma" w:hAnsi="Tahoma" w:cs="Tahoma"/>
          <w:sz w:val="28"/>
          <w:szCs w:val="28"/>
        </w:rPr>
        <w:t>1</w:t>
      </w:r>
      <w:r w:rsidR="00B27E53">
        <w:rPr>
          <w:rFonts w:ascii="Tahoma" w:hAnsi="Tahoma" w:cs="Tahoma"/>
          <w:sz w:val="28"/>
          <w:szCs w:val="28"/>
        </w:rPr>
        <w:t>6</w:t>
      </w:r>
      <w:bookmarkStart w:id="0" w:name="_GoBack"/>
      <w:bookmarkEnd w:id="0"/>
      <w:r w:rsidRPr="008B33D8">
        <w:rPr>
          <w:rFonts w:ascii="Tahoma" w:hAnsi="Tahoma" w:cs="Tahoma"/>
          <w:sz w:val="28"/>
          <w:szCs w:val="28"/>
        </w:rPr>
        <w:t>-</w:t>
      </w:r>
      <w:r w:rsidR="00053D5E">
        <w:rPr>
          <w:rFonts w:ascii="Tahoma" w:hAnsi="Tahoma" w:cs="Tahoma"/>
          <w:sz w:val="28"/>
          <w:szCs w:val="28"/>
        </w:rPr>
        <w:t>1</w:t>
      </w:r>
      <w:r w:rsidR="00CA4738">
        <w:rPr>
          <w:rFonts w:ascii="Tahoma" w:hAnsi="Tahoma" w:cs="Tahoma"/>
          <w:sz w:val="28"/>
          <w:szCs w:val="28"/>
        </w:rPr>
        <w:t>2</w:t>
      </w:r>
      <w:r w:rsidRPr="008B33D8">
        <w:rPr>
          <w:rFonts w:ascii="Tahoma" w:hAnsi="Tahoma" w:cs="Tahoma"/>
          <w:sz w:val="28"/>
          <w:szCs w:val="28"/>
        </w:rPr>
        <w:t>-201</w:t>
      </w:r>
      <w:r>
        <w:rPr>
          <w:rFonts w:ascii="Tahoma" w:hAnsi="Tahoma" w:cs="Tahoma"/>
          <w:sz w:val="28"/>
          <w:szCs w:val="28"/>
        </w:rPr>
        <w:t>9</w:t>
      </w:r>
    </w:p>
    <w:p w14:paraId="66BD4F2F" w14:textId="2B305325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Ι. </w:t>
      </w:r>
      <w:r w:rsidR="00F07154" w:rsidRPr="008B33D8">
        <w:rPr>
          <w:rFonts w:ascii="Tahoma" w:hAnsi="Tahoma" w:cs="Tahoma"/>
          <w:sz w:val="28"/>
          <w:szCs w:val="28"/>
        </w:rPr>
        <w:t>Αντωνίου</w:t>
      </w:r>
    </w:p>
    <w:p w14:paraId="0793A3E8" w14:textId="2D1C846E" w:rsidR="00185FEE" w:rsidRPr="001C2420" w:rsidRDefault="00F07154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Διευθυντής</w:t>
      </w:r>
      <w:r w:rsidR="00185FEE" w:rsidRPr="008B33D8">
        <w:rPr>
          <w:rFonts w:ascii="Tahoma" w:hAnsi="Tahoma" w:cs="Tahoma"/>
          <w:sz w:val="28"/>
          <w:szCs w:val="28"/>
        </w:rPr>
        <w:t xml:space="preserve"> ΔΠΜΣ-ΠΣΔ </w:t>
      </w:r>
    </w:p>
    <w:p w14:paraId="69305011" w14:textId="77777777" w:rsidR="007B2C6E" w:rsidRDefault="007B2C6E"/>
    <w:sectPr w:rsidR="007B2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E58B8" w14:textId="77777777" w:rsidR="000A22FC" w:rsidRDefault="000A22FC">
      <w:pPr>
        <w:spacing w:after="0" w:line="240" w:lineRule="auto"/>
      </w:pPr>
      <w:r>
        <w:separator/>
      </w:r>
    </w:p>
  </w:endnote>
  <w:endnote w:type="continuationSeparator" w:id="0">
    <w:p w14:paraId="13357611" w14:textId="77777777" w:rsidR="000A22FC" w:rsidRDefault="000A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3DFF" w14:textId="77777777" w:rsidR="00970D9A" w:rsidRDefault="000A2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5902" w14:textId="77777777" w:rsidR="00970D9A" w:rsidRDefault="000A2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D937" w14:textId="77777777" w:rsidR="00970D9A" w:rsidRDefault="000A2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8288D" w14:textId="77777777" w:rsidR="000A22FC" w:rsidRDefault="000A22FC">
      <w:pPr>
        <w:spacing w:after="0" w:line="240" w:lineRule="auto"/>
      </w:pPr>
      <w:r>
        <w:separator/>
      </w:r>
    </w:p>
  </w:footnote>
  <w:footnote w:type="continuationSeparator" w:id="0">
    <w:p w14:paraId="5F5F5B79" w14:textId="77777777" w:rsidR="000A22FC" w:rsidRDefault="000A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41AB" w14:textId="77777777" w:rsidR="00970D9A" w:rsidRDefault="000A2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ED4C" w14:textId="77777777" w:rsidR="00970D9A" w:rsidRDefault="000A22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09A2" w14:textId="77777777" w:rsidR="00970D9A" w:rsidRDefault="000A2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6E"/>
    <w:rsid w:val="00053D5E"/>
    <w:rsid w:val="0005477F"/>
    <w:rsid w:val="000A22FC"/>
    <w:rsid w:val="000A2908"/>
    <w:rsid w:val="000E5FB3"/>
    <w:rsid w:val="00116CC4"/>
    <w:rsid w:val="00154D51"/>
    <w:rsid w:val="00185FEE"/>
    <w:rsid w:val="001A7258"/>
    <w:rsid w:val="00227531"/>
    <w:rsid w:val="002636B7"/>
    <w:rsid w:val="00323FF0"/>
    <w:rsid w:val="003A3C16"/>
    <w:rsid w:val="003F6994"/>
    <w:rsid w:val="00406969"/>
    <w:rsid w:val="0046161F"/>
    <w:rsid w:val="004A745B"/>
    <w:rsid w:val="004B6417"/>
    <w:rsid w:val="005D501A"/>
    <w:rsid w:val="006900AF"/>
    <w:rsid w:val="006A544A"/>
    <w:rsid w:val="00701453"/>
    <w:rsid w:val="00703DEE"/>
    <w:rsid w:val="007B2C6E"/>
    <w:rsid w:val="00933D24"/>
    <w:rsid w:val="009A29CE"/>
    <w:rsid w:val="009E2703"/>
    <w:rsid w:val="00A15FF3"/>
    <w:rsid w:val="00A75E82"/>
    <w:rsid w:val="00B27E53"/>
    <w:rsid w:val="00C63192"/>
    <w:rsid w:val="00CA4738"/>
    <w:rsid w:val="00CB4339"/>
    <w:rsid w:val="00CE711F"/>
    <w:rsid w:val="00CF40EF"/>
    <w:rsid w:val="00D82D19"/>
    <w:rsid w:val="00DC1713"/>
    <w:rsid w:val="00E13490"/>
    <w:rsid w:val="00E7351C"/>
    <w:rsid w:val="00EC5D46"/>
    <w:rsid w:val="00EF2860"/>
    <w:rsid w:val="00F07154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46C"/>
  <w15:chartTrackingRefBased/>
  <w15:docId w15:val="{DC12D831-1B6C-4497-98DF-C35B9B8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38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2019-12-09T11:22:00Z</cp:lastPrinted>
  <dcterms:created xsi:type="dcterms:W3CDTF">2019-12-11T06:48:00Z</dcterms:created>
  <dcterms:modified xsi:type="dcterms:W3CDTF">2019-12-19T08:34:00Z</dcterms:modified>
</cp:coreProperties>
</file>