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E4310D0" w:rsidR="00AF27BD" w:rsidRPr="006418F7" w:rsidRDefault="00E865B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</w:t>
      </w:r>
      <w:r w:rsidR="00351094">
        <w:rPr>
          <w:rFonts w:ascii="Cambria Math" w:hAnsi="Cambria Math" w:cs="Tahoma"/>
          <w:bCs/>
          <w:sz w:val="28"/>
          <w:szCs w:val="28"/>
        </w:rPr>
        <w:t>εταρ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τη </w:t>
      </w:r>
      <w:r w:rsidR="007214B2">
        <w:rPr>
          <w:rFonts w:ascii="Cambria Math" w:hAnsi="Cambria Math" w:cs="Tahoma"/>
          <w:bCs/>
          <w:sz w:val="28"/>
          <w:szCs w:val="28"/>
        </w:rPr>
        <w:t>3</w:t>
      </w:r>
      <w:r w:rsidR="00351094">
        <w:rPr>
          <w:rFonts w:ascii="Cambria Math" w:hAnsi="Cambria Math" w:cs="Tahoma"/>
          <w:bCs/>
          <w:sz w:val="28"/>
          <w:szCs w:val="28"/>
        </w:rPr>
        <w:t>0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 w:rsidR="007214B2">
        <w:rPr>
          <w:rFonts w:ascii="Cambria Math" w:hAnsi="Cambria Math" w:cs="Tahoma"/>
          <w:bCs/>
          <w:sz w:val="28"/>
          <w:szCs w:val="28"/>
        </w:rPr>
        <w:t>Ιουν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ίου 2021, ώρα 1</w:t>
      </w:r>
      <w:r w:rsidR="007214B2">
        <w:rPr>
          <w:rFonts w:ascii="Cambria Math" w:hAnsi="Cambria Math" w:cs="Tahoma"/>
          <w:bCs/>
          <w:sz w:val="28"/>
          <w:szCs w:val="28"/>
        </w:rPr>
        <w:t>5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6FC12099" w14:textId="77777777" w:rsidR="007214B2" w:rsidRPr="007214B2" w:rsidRDefault="00E865B8" w:rsidP="007214B2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>Ιστοτοπος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tgtFrame="_blank" w:history="1">
        <w:r w:rsidR="007214B2" w:rsidRPr="007214B2">
          <w:rPr>
            <w:rStyle w:val="Hyperlink"/>
            <w:sz w:val="24"/>
            <w:szCs w:val="24"/>
            <w:lang w:val="en-US"/>
          </w:rPr>
          <w:t>https</w:t>
        </w:r>
        <w:r w:rsidR="007214B2" w:rsidRPr="007214B2">
          <w:rPr>
            <w:rStyle w:val="Hyperlink"/>
            <w:sz w:val="24"/>
            <w:szCs w:val="24"/>
          </w:rPr>
          <w:t>://</w:t>
        </w:r>
        <w:r w:rsidR="007214B2" w:rsidRPr="007214B2">
          <w:rPr>
            <w:rStyle w:val="Hyperlink"/>
            <w:sz w:val="24"/>
            <w:szCs w:val="24"/>
            <w:lang w:val="en-US"/>
          </w:rPr>
          <w:t>authgr</w:t>
        </w:r>
        <w:r w:rsidR="007214B2" w:rsidRPr="007214B2">
          <w:rPr>
            <w:rStyle w:val="Hyperlink"/>
            <w:sz w:val="24"/>
            <w:szCs w:val="24"/>
          </w:rPr>
          <w:t>.</w:t>
        </w:r>
        <w:r w:rsidR="007214B2" w:rsidRPr="007214B2">
          <w:rPr>
            <w:rStyle w:val="Hyperlink"/>
            <w:sz w:val="24"/>
            <w:szCs w:val="24"/>
            <w:lang w:val="en-US"/>
          </w:rPr>
          <w:t>zoom</w:t>
        </w:r>
        <w:r w:rsidR="007214B2" w:rsidRPr="007214B2">
          <w:rPr>
            <w:rStyle w:val="Hyperlink"/>
            <w:sz w:val="24"/>
            <w:szCs w:val="24"/>
          </w:rPr>
          <w:t>.</w:t>
        </w:r>
        <w:r w:rsidR="007214B2" w:rsidRPr="007214B2">
          <w:rPr>
            <w:rStyle w:val="Hyperlink"/>
            <w:sz w:val="24"/>
            <w:szCs w:val="24"/>
            <w:lang w:val="en-US"/>
          </w:rPr>
          <w:t>us</w:t>
        </w:r>
        <w:r w:rsidR="007214B2" w:rsidRPr="007214B2">
          <w:rPr>
            <w:rStyle w:val="Hyperlink"/>
            <w:sz w:val="24"/>
            <w:szCs w:val="24"/>
          </w:rPr>
          <w:t>/</w:t>
        </w:r>
        <w:r w:rsidR="007214B2" w:rsidRPr="007214B2">
          <w:rPr>
            <w:rStyle w:val="Hyperlink"/>
            <w:sz w:val="24"/>
            <w:szCs w:val="24"/>
            <w:lang w:val="en-US"/>
          </w:rPr>
          <w:t>j</w:t>
        </w:r>
        <w:r w:rsidR="007214B2" w:rsidRPr="007214B2">
          <w:rPr>
            <w:rStyle w:val="Hyperlink"/>
            <w:sz w:val="24"/>
            <w:szCs w:val="24"/>
          </w:rPr>
          <w:t>/97089010178?</w:t>
        </w:r>
        <w:r w:rsidR="007214B2" w:rsidRPr="007214B2">
          <w:rPr>
            <w:rStyle w:val="Hyperlink"/>
            <w:sz w:val="24"/>
            <w:szCs w:val="24"/>
            <w:lang w:val="en-US"/>
          </w:rPr>
          <w:t>pwd</w:t>
        </w:r>
        <w:r w:rsidR="007214B2" w:rsidRPr="007214B2">
          <w:rPr>
            <w:rStyle w:val="Hyperlink"/>
            <w:sz w:val="24"/>
            <w:szCs w:val="24"/>
          </w:rPr>
          <w:t>=</w:t>
        </w:r>
        <w:r w:rsidR="007214B2" w:rsidRPr="007214B2">
          <w:rPr>
            <w:rStyle w:val="Hyperlink"/>
            <w:sz w:val="24"/>
            <w:szCs w:val="24"/>
            <w:lang w:val="en-US"/>
          </w:rPr>
          <w:t>Zmo</w:t>
        </w:r>
        <w:r w:rsidR="007214B2" w:rsidRPr="007214B2">
          <w:rPr>
            <w:rStyle w:val="Hyperlink"/>
            <w:sz w:val="24"/>
            <w:szCs w:val="24"/>
          </w:rPr>
          <w:t>1</w:t>
        </w:r>
        <w:r w:rsidR="007214B2" w:rsidRPr="007214B2">
          <w:rPr>
            <w:rStyle w:val="Hyperlink"/>
            <w:sz w:val="24"/>
            <w:szCs w:val="24"/>
            <w:lang w:val="en-US"/>
          </w:rPr>
          <w:t>RzdKWXRLOUVZQU</w:t>
        </w:r>
        <w:r w:rsidR="007214B2" w:rsidRPr="007214B2">
          <w:rPr>
            <w:rStyle w:val="Hyperlink"/>
            <w:sz w:val="24"/>
            <w:szCs w:val="24"/>
          </w:rPr>
          <w:t>1</w:t>
        </w:r>
        <w:r w:rsidR="007214B2" w:rsidRPr="007214B2">
          <w:rPr>
            <w:rStyle w:val="Hyperlink"/>
            <w:sz w:val="24"/>
            <w:szCs w:val="24"/>
            <w:lang w:val="en-US"/>
          </w:rPr>
          <w:t>jWVV</w:t>
        </w:r>
        <w:r w:rsidR="007214B2" w:rsidRPr="007214B2">
          <w:rPr>
            <w:rStyle w:val="Hyperlink"/>
            <w:sz w:val="24"/>
            <w:szCs w:val="24"/>
          </w:rPr>
          <w:t>6</w:t>
        </w:r>
        <w:r w:rsidR="007214B2" w:rsidRPr="007214B2">
          <w:rPr>
            <w:rStyle w:val="Hyperlink"/>
            <w:sz w:val="24"/>
            <w:szCs w:val="24"/>
            <w:lang w:val="en-US"/>
          </w:rPr>
          <w:t>ZzFxUT</w:t>
        </w:r>
        <w:r w:rsidR="007214B2" w:rsidRPr="007214B2">
          <w:rPr>
            <w:rStyle w:val="Hyperlink"/>
            <w:sz w:val="24"/>
            <w:szCs w:val="24"/>
          </w:rPr>
          <w:t>09</w:t>
        </w:r>
      </w:hyperlink>
    </w:p>
    <w:p w14:paraId="12896F38" w14:textId="5F0C7701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94"/>
        <w:gridCol w:w="1710"/>
        <w:gridCol w:w="3094"/>
      </w:tblGrid>
      <w:tr w:rsidR="007214B2" w:rsidRPr="001E3C2F" w14:paraId="1EF5E668" w14:textId="77777777" w:rsidTr="007214B2">
        <w:trPr>
          <w:trHeight w:val="277"/>
        </w:trPr>
        <w:tc>
          <w:tcPr>
            <w:tcW w:w="4694" w:type="dxa"/>
          </w:tcPr>
          <w:p w14:paraId="79A67863" w14:textId="77777777" w:rsidR="007214B2" w:rsidRPr="0001181D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2656DA6" w14:textId="77777777" w:rsidR="007214B2" w:rsidRPr="001E3C2F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3094" w:type="dxa"/>
            <w:vAlign w:val="center"/>
          </w:tcPr>
          <w:p w14:paraId="082C1A34" w14:textId="77777777" w:rsidR="007214B2" w:rsidRPr="001E3C2F" w:rsidRDefault="007214B2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7214B2" w:rsidRPr="001E3C2F" w14:paraId="7DB25BAD" w14:textId="77777777" w:rsidTr="007214B2">
        <w:trPr>
          <w:trHeight w:val="1356"/>
        </w:trPr>
        <w:tc>
          <w:tcPr>
            <w:tcW w:w="4694" w:type="dxa"/>
          </w:tcPr>
          <w:p w14:paraId="4A302A35" w14:textId="1B9F984E" w:rsidR="007214B2" w:rsidRPr="007214B2" w:rsidRDefault="007214B2" w:rsidP="007214B2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7214B2">
              <w:rPr>
                <w:rFonts w:ascii="Cambria Math" w:hAnsi="Cambria Math"/>
                <w:sz w:val="24"/>
                <w:szCs w:val="24"/>
                <w:lang w:val="el-GR"/>
              </w:rPr>
              <w:t xml:space="preserve">Αλληλεπιδραση Ενεργων Ρηγματων Σεισμων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σ</w:t>
            </w:r>
            <w:r w:rsidRPr="007214B2">
              <w:rPr>
                <w:rFonts w:ascii="Cambria Math" w:hAnsi="Cambria Math"/>
                <w:sz w:val="24"/>
                <w:szCs w:val="24"/>
                <w:lang w:val="el-GR"/>
              </w:rPr>
              <w:t xml:space="preserve">το Αιγαιο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σ</w:t>
            </w:r>
            <w:r w:rsidRPr="007214B2">
              <w:rPr>
                <w:rFonts w:ascii="Cambria Math" w:hAnsi="Cambria Math"/>
                <w:sz w:val="24"/>
                <w:szCs w:val="24"/>
                <w:lang w:val="el-GR"/>
              </w:rPr>
              <w:t>ε Xρηση Δικτυων</w:t>
            </w:r>
          </w:p>
          <w:p w14:paraId="6FA841E9" w14:textId="50D73CDE" w:rsidR="007214B2" w:rsidRPr="007214B2" w:rsidRDefault="007214B2" w:rsidP="007214B2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n-GB"/>
              </w:rPr>
            </w:pPr>
            <w:r w:rsidRPr="007214B2">
              <w:rPr>
                <w:rFonts w:ascii="Cambria Math" w:hAnsi="Cambria Math"/>
                <w:sz w:val="24"/>
                <w:szCs w:val="24"/>
                <w:lang w:val="en-GB"/>
              </w:rPr>
              <w:t xml:space="preserve">Interaction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>o</w:t>
            </w:r>
            <w:r w:rsidRPr="007214B2">
              <w:rPr>
                <w:rFonts w:ascii="Cambria Math" w:hAnsi="Cambria Math"/>
                <w:sz w:val="24"/>
                <w:szCs w:val="24"/>
                <w:lang w:val="en-GB"/>
              </w:rPr>
              <w:t xml:space="preserve">f Active Earthquake Faults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>i</w:t>
            </w:r>
            <w:r w:rsidRPr="007214B2">
              <w:rPr>
                <w:rFonts w:ascii="Cambria Math" w:hAnsi="Cambria Math"/>
                <w:sz w:val="24"/>
                <w:szCs w:val="24"/>
                <w:lang w:val="en-GB"/>
              </w:rPr>
              <w:t xml:space="preserve">n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>t</w:t>
            </w:r>
            <w:r w:rsidRPr="007214B2">
              <w:rPr>
                <w:rFonts w:ascii="Cambria Math" w:hAnsi="Cambria Math"/>
                <w:sz w:val="24"/>
                <w:szCs w:val="24"/>
                <w:lang w:val="en-GB"/>
              </w:rPr>
              <w:t>he Aegean Sea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 using Networks</w:t>
            </w:r>
          </w:p>
        </w:tc>
        <w:tc>
          <w:tcPr>
            <w:tcW w:w="1710" w:type="dxa"/>
            <w:vAlign w:val="center"/>
          </w:tcPr>
          <w:p w14:paraId="24F5739E" w14:textId="7C5FB6D3" w:rsidR="007214B2" w:rsidRPr="00FC3532" w:rsidRDefault="007214B2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7214B2">
              <w:rPr>
                <w:rFonts w:ascii="Cambria Math" w:hAnsi="Cambria Math"/>
                <w:sz w:val="24"/>
                <w:szCs w:val="24"/>
                <w:lang w:val="el-GR"/>
              </w:rPr>
              <w:t>Αικατερίνη Καστρινάκη</w:t>
            </w:r>
          </w:p>
        </w:tc>
        <w:tc>
          <w:tcPr>
            <w:tcW w:w="3094" w:type="dxa"/>
            <w:vAlign w:val="center"/>
          </w:tcPr>
          <w:p w14:paraId="275523B9" w14:textId="4DA4CCF0" w:rsidR="007214B2" w:rsidRPr="00351094" w:rsidRDefault="007214B2" w:rsidP="00351094">
            <w:pPr>
              <w:pStyle w:val="NoSpacing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Παυλίδ</w:t>
            </w:r>
            <w:r w:rsidRPr="0035109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ης </w:t>
            </w:r>
            <w:r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Σ</w:t>
            </w:r>
            <w:r w:rsidRPr="0035109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.</w:t>
            </w:r>
            <w:r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(Επιβλεπων)</w:t>
            </w:r>
          </w:p>
          <w:p w14:paraId="7761447E" w14:textId="77777777" w:rsidR="007214B2" w:rsidRPr="00AF27BD" w:rsidRDefault="007214B2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78BF3DFB" w14:textId="2902133B" w:rsidR="007214B2" w:rsidRPr="00AF27BD" w:rsidRDefault="007214B2" w:rsidP="00725611">
            <w:pPr>
              <w:pStyle w:val="NoSpacing"/>
              <w:rPr>
                <w:rFonts w:ascii="Cambria Math" w:hAnsi="Cambria Math" w:cs="Arial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Σκορδύλης Ε</w:t>
            </w: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5BB9B06E" w14:textId="77777777" w:rsidR="007214B2" w:rsidRPr="001E3C2F" w:rsidRDefault="007214B2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1094"/>
    <w:rsid w:val="00353A6B"/>
    <w:rsid w:val="004038DB"/>
    <w:rsid w:val="00415973"/>
    <w:rsid w:val="004D6430"/>
    <w:rsid w:val="005540EB"/>
    <w:rsid w:val="006418F7"/>
    <w:rsid w:val="006A4D0B"/>
    <w:rsid w:val="007074A3"/>
    <w:rsid w:val="007214B2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12</cp:revision>
  <dcterms:created xsi:type="dcterms:W3CDTF">2021-01-27T12:03:00Z</dcterms:created>
  <dcterms:modified xsi:type="dcterms:W3CDTF">2021-06-28T12:43:00Z</dcterms:modified>
</cp:coreProperties>
</file>